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7D" w:rsidRPr="00676CB5" w:rsidRDefault="00E32C7D" w:rsidP="00E32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CB5">
        <w:rPr>
          <w:rFonts w:ascii="Times New Roman" w:hAnsi="Times New Roman"/>
          <w:b/>
          <w:sz w:val="24"/>
          <w:szCs w:val="24"/>
        </w:rPr>
        <w:t xml:space="preserve">План работы по </w:t>
      </w:r>
      <w:bookmarkStart w:id="0" w:name="_GoBack"/>
      <w:bookmarkEnd w:id="0"/>
      <w:r w:rsidRPr="00676CB5">
        <w:rPr>
          <w:rFonts w:ascii="Times New Roman" w:hAnsi="Times New Roman"/>
          <w:b/>
          <w:sz w:val="24"/>
          <w:szCs w:val="24"/>
        </w:rPr>
        <w:t>кадрам</w:t>
      </w:r>
    </w:p>
    <w:p w:rsidR="00E32C7D" w:rsidRPr="00676CB5" w:rsidRDefault="00E32C7D" w:rsidP="00E32C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559"/>
        <w:gridCol w:w="1843"/>
      </w:tblGrid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Организация работы в системе электронного документооборота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Ведение документации кадрового делопроизводства (книги приказов по личному составу, по основной деятельности, личные дела, трудовые книжки, отчеты по форме СЗД-ТД)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Сдача ежегодных отчетов в Министерство образования  и науки Республики Татарстан по кадрам  в системе «Барс-Мониторинг»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Отчет об израсходованных документах, об образовании по итогам 2019 – 2020 учебного года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Сентябрь  - октябрь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Формирование предварительной заявки на документы об образовании на 2020-2021 учебный год с предоставление её в МО и Н РТ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Предоставление отчётной формы в Министерство образования и науки Республики Татарстан МО_ОО 1 (разделы 3.1-3.5)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Выгрузка Статистической формы ОО</w:t>
            </w: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(по образовательным учреждениям) на сайт ГИФЦ Министерства просвещения Российской Федерации 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676CB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 Руководители ОУ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Подготовка отчётной формы 8 – </w:t>
            </w: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эк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(учебная нагрузка учителей предметников, руководителей, заместителей руководителей, внешних совместителей)  в системе «Барс Мониторинг»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Выезды в образовательные учреждения, с целью изучения и оказания методической помощи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Подготовка наградных материалов для награждения работников образования на профессиональный конкурс «День Учителя» 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676CB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 Руководители ОУ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Работа по приёму ходатайств от образовательных организаций </w:t>
            </w: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награждение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 ведомственными  и отраслевыми наградами  МО и Н РФ, МО и Н РТ  и муниципального уровня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rPr>
          <w:trHeight w:val="858"/>
        </w:trPr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Заседание комиссии на выдвижение кандидатур на награждение отраслевыми наградами Министерства образования и науки Российской Федерации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rPr>
          <w:trHeight w:val="858"/>
        </w:trPr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наградных материалов для награждения отраслевыми наградами Министерства просвещения Российской Федерации согласно утвержденным рекомендациям. Направление ходатайства в электронном виде через систему электронного документооборот на имя Министра образования кандидатур для  награждения отраслевыми  наградами Министерства просвещения  Российской Федерации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rPr>
          <w:trHeight w:val="733"/>
        </w:trPr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Сдача отчета -  по формам № 6, 16, 18 о военнообязанных и забронированных граждан их числа работников сферы образования (в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РВК)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Заседание комиссии на выдвижения кандидатур на награждение ведомственными наградами Министерства образования и науки  Республики Татарстан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Направление ходатайства в электронном виде через систему электронного документа оборота с согласованием Главы Верхнеуслонского муниципального района  на имя Министра образования кандидатур для  награждения отраслевыми наградами Министерства образования и науки Республики Татарстан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lastRenderedPageBreak/>
              <w:t>Отчет  о награждении педагогических  работников по состоянию на 01.01.2019 г. в Министерство образования и науки Республики Татарстан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Работа по приему заявлений для начисления дополнительной пенсии работника образования с негосударственным фондом «Волга-Капитал» 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Оформление архивных справок о подтверждение педагогического стажа  для начисления пенсии по выслуге лет и достижению пенсионного возраста работникам образования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rPr>
          <w:trHeight w:val="231"/>
        </w:trPr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Формирование заявки на педагогические кадры на 2020-2021 учебный год.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уточнённой заявки на документы об образовании в МО и Н РТ для выпускников общеобразовательных организаций на 2020-2021 учебный год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Апрель – май 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Организация работы по предоставлению руководителями ОУ справок о доходах за 2019 год. Составления отчёта.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Февраль – Апрель. Май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Оформление ежегодных отпусков руководителям образовательных организаций ВМР РТ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Июнь, Июль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Получение документов строгой отчётности  в МО и Н РТ для выпускников 2020-2021 учебного года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Выдача документов строгой отчётности для выпускников 2020 -2021 учебного года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Сверка по гражданам, пребывающим в запасе и стоящим на воинском учете из числа работников сферы образования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Июнь – июль (на основании плана военного </w:t>
            </w:r>
            <w:proofErr w:type="gramEnd"/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комиссариата РТ)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Работа по запросам граждан по выдаче дубликатов документов строгой отчётности в связи с утерей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rPr>
          <w:trHeight w:val="316"/>
        </w:trPr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итоговой справки по итогам 2020-2021 учебного года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Июль  2020  года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наградных материалов для награждения работников образования муниципального уровня на августовской конференции по итогам 2020-2021 учебного года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Июль – август 2020 года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Ведения учета граждан (работников ОУ), пребывающих в </w:t>
            </w:r>
            <w:r w:rsidRPr="00676CB5">
              <w:rPr>
                <w:rFonts w:ascii="Times New Roman" w:hAnsi="Times New Roman"/>
                <w:spacing w:val="-6"/>
                <w:sz w:val="24"/>
                <w:szCs w:val="24"/>
              </w:rPr>
              <w:t>запасе, заявивших об изменении состояния здоровья и предоставлении об этом в военк</w:t>
            </w:r>
            <w:r w:rsidRPr="00676CB5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676CB5">
              <w:rPr>
                <w:rFonts w:ascii="Times New Roman" w:hAnsi="Times New Roman"/>
                <w:spacing w:val="-6"/>
                <w:sz w:val="24"/>
                <w:szCs w:val="24"/>
              </w:rPr>
              <w:t>мат согласно отчётной форме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1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t>Получение наградных на работников образования о награждении их отраслевыми наградами МО и Н РТ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Июль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hd w:val="clear" w:color="auto" w:fill="FFFFFF"/>
              <w:tabs>
                <w:tab w:val="left" w:pos="-108"/>
                <w:tab w:val="center" w:pos="2160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Организация работы </w:t>
            </w: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tab/>
              <w:t>в системе ЕГИССО</w:t>
            </w:r>
          </w:p>
        </w:tc>
        <w:tc>
          <w:tcPr>
            <w:tcW w:w="1559" w:type="dxa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 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Руководители ОУ </w:t>
            </w:r>
          </w:p>
        </w:tc>
      </w:tr>
      <w:tr w:rsidR="00E32C7D" w:rsidRPr="00676CB5" w:rsidTr="00211BB0">
        <w:tc>
          <w:tcPr>
            <w:tcW w:w="7513" w:type="dxa"/>
          </w:tcPr>
          <w:p w:rsidR="00E32C7D" w:rsidRPr="00676CB5" w:rsidRDefault="00E32C7D" w:rsidP="00211BB0">
            <w:pPr>
              <w:shd w:val="clear" w:color="auto" w:fill="FFFFFF"/>
              <w:tabs>
                <w:tab w:val="left" w:pos="-108"/>
                <w:tab w:val="center" w:pos="442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Размещение отчетных форм на сайте </w:t>
            </w:r>
            <w:r w:rsidRPr="00676CB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bas</w:t>
            </w: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proofErr w:type="spellStart"/>
            <w:r w:rsidRPr="00676CB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gov</w:t>
            </w:r>
            <w:proofErr w:type="spellEnd"/>
          </w:p>
        </w:tc>
        <w:tc>
          <w:tcPr>
            <w:tcW w:w="1559" w:type="dxa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 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E32C7D" w:rsidRPr="00676CB5" w:rsidTr="00211BB0">
        <w:tc>
          <w:tcPr>
            <w:tcW w:w="7513" w:type="dxa"/>
            <w:shd w:val="clear" w:color="auto" w:fill="auto"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Внесение выданных документов строгой отчетности в ФИС ФРДО </w:t>
            </w:r>
          </w:p>
        </w:tc>
        <w:tc>
          <w:tcPr>
            <w:tcW w:w="1559" w:type="dxa"/>
            <w:shd w:val="clear" w:color="auto" w:fill="auto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Июнь 2021 года</w:t>
            </w:r>
          </w:p>
        </w:tc>
        <w:tc>
          <w:tcPr>
            <w:tcW w:w="1843" w:type="dxa"/>
            <w:shd w:val="clear" w:color="auto" w:fill="auto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 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E32C7D" w:rsidRPr="00676CB5" w:rsidTr="00211BB0">
        <w:tc>
          <w:tcPr>
            <w:tcW w:w="7513" w:type="dxa"/>
            <w:shd w:val="clear" w:color="auto" w:fill="auto"/>
          </w:tcPr>
          <w:p w:rsidR="00E32C7D" w:rsidRPr="00676CB5" w:rsidRDefault="00E32C7D" w:rsidP="00211BB0">
            <w:pPr>
              <w:shd w:val="clear" w:color="auto" w:fill="FFFFFF"/>
              <w:tabs>
                <w:tab w:val="left" w:pos="-108"/>
                <w:tab w:val="center" w:pos="442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Формирование отчета о выполнение муниципального задания </w:t>
            </w:r>
          </w:p>
        </w:tc>
        <w:tc>
          <w:tcPr>
            <w:tcW w:w="1559" w:type="dxa"/>
            <w:shd w:val="clear" w:color="auto" w:fill="auto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10"/>
                <w:sz w:val="24"/>
                <w:szCs w:val="24"/>
              </w:rPr>
              <w:t>Декабрь 2020</w:t>
            </w:r>
          </w:p>
        </w:tc>
        <w:tc>
          <w:tcPr>
            <w:tcW w:w="1843" w:type="dxa"/>
            <w:shd w:val="clear" w:color="auto" w:fill="auto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 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676CB5">
              <w:rPr>
                <w:rFonts w:ascii="Times New Roman" w:hAnsi="Times New Roman"/>
                <w:sz w:val="24"/>
                <w:szCs w:val="24"/>
              </w:rPr>
              <w:lastRenderedPageBreak/>
              <w:t>ОУ</w:t>
            </w:r>
          </w:p>
        </w:tc>
      </w:tr>
      <w:tr w:rsidR="00E32C7D" w:rsidRPr="00676CB5" w:rsidTr="00211BB0">
        <w:tc>
          <w:tcPr>
            <w:tcW w:w="7513" w:type="dxa"/>
            <w:shd w:val="clear" w:color="auto" w:fill="auto"/>
          </w:tcPr>
          <w:p w:rsidR="00E32C7D" w:rsidRPr="00676CB5" w:rsidRDefault="00E32C7D" w:rsidP="00211BB0">
            <w:pPr>
              <w:shd w:val="clear" w:color="auto" w:fill="FFFFFF"/>
              <w:tabs>
                <w:tab w:val="left" w:pos="-108"/>
                <w:tab w:val="center" w:pos="442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Формирование муниципального задания на 2021 год </w:t>
            </w:r>
          </w:p>
        </w:tc>
        <w:tc>
          <w:tcPr>
            <w:tcW w:w="1559" w:type="dxa"/>
            <w:shd w:val="clear" w:color="auto" w:fill="auto"/>
          </w:tcPr>
          <w:p w:rsidR="00E32C7D" w:rsidRPr="00676CB5" w:rsidRDefault="00E32C7D" w:rsidP="00211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pacing w:val="-10"/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  <w:shd w:val="clear" w:color="auto" w:fill="auto"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Е.Ю. 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</w:tbl>
    <w:p w:rsidR="00E32C7D" w:rsidRPr="00676CB5" w:rsidRDefault="00E32C7D" w:rsidP="00E32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2C7D" w:rsidRDefault="00E32C7D" w:rsidP="00E32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CB5">
        <w:rPr>
          <w:rFonts w:ascii="Times New Roman" w:hAnsi="Times New Roman"/>
          <w:b/>
          <w:sz w:val="24"/>
          <w:szCs w:val="24"/>
        </w:rPr>
        <w:t>План работы по аттестации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76CB5">
        <w:rPr>
          <w:rFonts w:ascii="Times New Roman" w:hAnsi="Times New Roman"/>
          <w:b/>
          <w:sz w:val="24"/>
          <w:szCs w:val="24"/>
        </w:rPr>
        <w:t xml:space="preserve">педагогических и руководящих работников </w:t>
      </w:r>
    </w:p>
    <w:p w:rsidR="00E32C7D" w:rsidRPr="00676CB5" w:rsidRDefault="00E32C7D" w:rsidP="00E32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jc w:val="center"/>
        <w:tblInd w:w="4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5"/>
        <w:gridCol w:w="1825"/>
        <w:gridCol w:w="2311"/>
      </w:tblGrid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2C7D" w:rsidRPr="00676CB5" w:rsidTr="00211BB0">
        <w:trPr>
          <w:jc w:val="center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.Подготовительный этап</w:t>
            </w:r>
          </w:p>
        </w:tc>
      </w:tr>
      <w:tr w:rsidR="00E32C7D" w:rsidRPr="00676CB5" w:rsidTr="00211BB0">
        <w:trPr>
          <w:trHeight w:val="923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Формирование предварительного списка педагогических работников района, аттестуемых в 2020-2021 учебном году в целях установления первой и высшей квалификационных категорий.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1066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Формирование списков руководящих работников,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в целях подтверждения соответствия занимаемой должности в 2020-2021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уч.гг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923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Проведение консультаций по вопросам подачи заявлений для аттестации на первую и высшую квалификационную категорию.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951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Создание банка данных по профессиональным возможностям членов аттестационной комиссии с целью формирования экспертных групп.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699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Проведение инструктажа аттестационных экспертов по методическому сопровождению аттестации педагогических работников.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37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Направление аттестационных экспертов на повышение квалификации для аттестационных экспертов.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31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Оказание методической  помощи при подготовке и сдачи тестирования через «Электронное образование»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период аттестации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. Организационный этап</w:t>
            </w:r>
          </w:p>
        </w:tc>
      </w:tr>
      <w:tr w:rsidR="00E32C7D" w:rsidRPr="00676CB5" w:rsidTr="00211BB0">
        <w:trPr>
          <w:trHeight w:val="849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Прием заявлений от педагогических работников  образовательных организаций на высшую и первую квалификационные категории.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 – октябрь,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Составление списка и графика прохождения аттестации педагогическими работниками образовательных организаций.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Подготовка предложений по составу экспертной комиссии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РТ по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Верхнеуслонскому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муниципальному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раону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для изучения профессиональных результатов аттестуемых.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Оформление страницы «Педагогическая аттестация» на сайте отдела образования. Периодическое пополнение страницы.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Подготовка состава аттестационной комиссии МО и Н РТ по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Верхнеуслонскому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муниципальному району.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1040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Проверка карт результативности аттестуемых педагогов, подавших заявления на высшую и  первую квалификационные категории и их корректировка совместно с </w:t>
            </w: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аттестуемыми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Мониторинг результатов карт результативности (анализ результатов воспитанников и педагога).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Ознакомление с нормативно-правовыми материалами по аттестации педагогических кадров.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выездных десантов в образовательные организации с целью обеспечения профессионального роста кураторов образовательных организаций по сопровождению процедуры аттестации на соответствие занимаемой должности.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52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Оказание методической помощи претендентам на первую квалификационную категорию.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76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Оказание методической помощи претендентам на высшую квалификационную категорию, по организации инновационной работы.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34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приказов «Об организации аттестации педагогических работников Верхнеуслонского муниципального района».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октябрь-ноябрь;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1170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цифровых данных об итогах централизованного приема заявлений педагогических работником образовательных организаций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1170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Проведение рабочих совещаний с заместителями директоров и заведующих ДОУ по теме «Организация аттестации педагогических и руководящих работников в 2020-2021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уч.гг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сентябрь-октябрь,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.Этап проведения экспертизы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Анализ документации, представленной аттестуемыми педагогическими работниками на первую и высшую квалификационную категорию.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необходимых документов для аттестационных экспертов.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Организация внешней экспертизы и оказания методической помощи экспертам.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экспертная комиссия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предложений экспертной комиссии.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ноябрь,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экспертная комиссия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Мастер-классы учителей,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на высшую категорию.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Ознакомление аттестуемых педагогов с итогами аттестации.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Создание базы данных (мониторинг) по итогам аттестации педагогических работников.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ноябрь,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jc w:val="center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. Итоговое заседание экспертной комиссии аттестационной комиссии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 xml:space="preserve">МО и НРТ по </w:t>
            </w:r>
            <w:proofErr w:type="spellStart"/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Верхнеуслонскому</w:t>
            </w:r>
            <w:proofErr w:type="spellEnd"/>
            <w:r w:rsidRPr="00676CB5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муниципальному району</w:t>
            </w:r>
          </w:p>
        </w:tc>
      </w:tr>
      <w:tr w:rsidR="00E32C7D" w:rsidRPr="00676CB5" w:rsidTr="00211BB0">
        <w:trPr>
          <w:trHeight w:val="553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Заслушивание председателя экспертной группы о результатах экспертизы пакетов аттестуемых педагогических работников (экспертное заключение); обсуждение экспертного заключения; принятие решения о соответствии (несоответствии) аттестуемого высшей и первой  квалификационной категории (по каждому аттестуемому отдельно).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экспертная комиссия</w:t>
            </w:r>
          </w:p>
        </w:tc>
      </w:tr>
      <w:tr w:rsidR="00E32C7D" w:rsidRPr="00676CB5" w:rsidTr="00211BB0">
        <w:trPr>
          <w:trHeight w:val="730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Подготовка предложений экспертной комиссии аттестационной комиссии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РТ о присвоении первой квалификационной категории.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течение 3 дней после заседания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386"/>
          <w:jc w:val="center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.Оформление решения комиссии</w:t>
            </w:r>
          </w:p>
        </w:tc>
      </w:tr>
      <w:tr w:rsidR="00E32C7D" w:rsidRPr="00676CB5" w:rsidTr="00211BB0">
        <w:trPr>
          <w:trHeight w:val="1951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протокола заседания экспертной комиссии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аттестационной комиссии МО и Н РТ по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Верхнеуслонскому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муниципальному району претендентов на первую квалификационную категорию.</w:t>
            </w:r>
          </w:p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Оформление предложений заседания экспертной комиссии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аттестационной комиссии МО и Н РТ по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Верхнеуслонскому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муниципальному району претендентов на высшую квалификационную категорию.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в день заседания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ответственный секретарь экспертной комиссии МО и НРТ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Верхнеуслонскому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муниципальному району</w:t>
            </w:r>
          </w:p>
        </w:tc>
      </w:tr>
      <w:tr w:rsidR="00E32C7D" w:rsidRPr="00676CB5" w:rsidTr="00211BB0">
        <w:trPr>
          <w:trHeight w:val="319"/>
          <w:jc w:val="center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.Анализ результатов аттестации педагогических работников за год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C7D" w:rsidRPr="00676CB5" w:rsidTr="00211BB0">
        <w:trPr>
          <w:trHeight w:val="1472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Итоги работы по аттестации работников образования в 2020-2021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уч.гг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. Совещание директоров, заместителей директоров и </w:t>
            </w:r>
            <w:proofErr w:type="gramStart"/>
            <w:r w:rsidRPr="00676CB5">
              <w:rPr>
                <w:rFonts w:ascii="Times New Roman" w:hAnsi="Times New Roman"/>
                <w:sz w:val="24"/>
                <w:szCs w:val="24"/>
              </w:rPr>
              <w:t>заведующих</w:t>
            </w:r>
            <w:proofErr w:type="gram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образовательных учреждений.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январь,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ответственный секретарь экспертной комиссии МО и НРТ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Верхнеуслонскому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муниципальному району</w:t>
            </w:r>
          </w:p>
        </w:tc>
      </w:tr>
      <w:tr w:rsidR="00E32C7D" w:rsidRPr="00676CB5" w:rsidTr="00211BB0">
        <w:trPr>
          <w:trHeight w:val="443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отчетов по итогам аттестации педагогических работников образовательных организаций.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443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Подготовка цифровых данных по итогам аттестации.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391"/>
          <w:jc w:val="center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.Аттестация педагогических и руководящих работников</w:t>
            </w:r>
          </w:p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b/>
                <w:sz w:val="24"/>
                <w:szCs w:val="24"/>
              </w:rPr>
              <w:t>на соответствие занимаемой должности (СЗД)</w:t>
            </w:r>
          </w:p>
        </w:tc>
      </w:tr>
      <w:tr w:rsidR="00E32C7D" w:rsidRPr="00676CB5" w:rsidTr="00211BB0">
        <w:trPr>
          <w:trHeight w:val="836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Ознакомление руководителей ОУ (директоров и заведующих) с нормативными документами о проведении обязательной аттестации работников образования на соответствие занимаемой должности.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каждый квартал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836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Организация совещаний с заместителями директоров по учебной работе и заведующими ДОУ по подготовке документов на СЗД.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каждый квартал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547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 xml:space="preserve">Прием заявок работодателей на проведение аттестации </w:t>
            </w: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первый месяц каждого квартала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56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Организация аттестации на СЗД вновь назначенных руководящих работников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E32C7D" w:rsidRPr="00676CB5" w:rsidTr="00211BB0">
        <w:trPr>
          <w:trHeight w:val="54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Приём заявлений, организация тестирования и подготовка представления аттестуемого с целью подтверждения соответствия требованиям, установленным квалификационной характеристикой к руководящим должностям.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CB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7D" w:rsidRPr="00676CB5" w:rsidRDefault="00E32C7D" w:rsidP="00211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76CB5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</w:tbl>
    <w:p w:rsidR="00E32C7D" w:rsidRPr="00676CB5" w:rsidRDefault="00E32C7D" w:rsidP="00E32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3442" w:rsidRDefault="00C13442"/>
    <w:sectPr w:rsidR="00C1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9E"/>
    <w:rsid w:val="000C799E"/>
    <w:rsid w:val="00C13442"/>
    <w:rsid w:val="00E3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1854</Words>
  <Characters>10571</Characters>
  <Application>Microsoft Office Word</Application>
  <DocSecurity>0</DocSecurity>
  <Lines>88</Lines>
  <Paragraphs>24</Paragraphs>
  <ScaleCrop>false</ScaleCrop>
  <Company/>
  <LinksUpToDate>false</LinksUpToDate>
  <CharactersWithSpaces>12401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2021-07-09T13:17:00Z</dcterms:created>
  <dcterms:modified xsi:type="dcterms:W3CDTF">2021-07-09T13:17:00Z</dcterms:modified>
</cp:coreProperties>
</file>